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บันทึกรายงานการประชุม</w:t>
      </w:r>
    </w:p>
    <w:p w:rsidR="00742EF8" w:rsidRPr="00442DA2" w:rsidRDefault="00742EF8" w:rsidP="00742EF8">
      <w:pPr>
        <w:tabs>
          <w:tab w:val="left" w:pos="2250"/>
          <w:tab w:val="center" w:pos="4819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D11D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 w:rsidR="00FD5773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๒๕๖๓</w:t>
      </w:r>
    </w:p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D11D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๕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๒๕๖๓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</w:p>
    <w:p w:rsidR="00742EF8" w:rsidRPr="00442DA2" w:rsidRDefault="00742EF8" w:rsidP="00742E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AD11DD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อังคาร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 </w:t>
      </w:r>
      <w:r w:rsidR="00503B4B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AD11D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มิถุนายน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 256๓   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๑๓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๓๐</w:t>
      </w:r>
      <w:r w:rsidRPr="00442DA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Pr="00442DA2">
        <w:rPr>
          <w:rFonts w:ascii="TH SarabunIT๙" w:hAnsi="TH SarabunIT๙" w:cs="TH SarabunIT๙"/>
          <w:b/>
          <w:bCs/>
          <w:sz w:val="36"/>
          <w:szCs w:val="36"/>
        </w:rPr>
        <w:t xml:space="preserve">.    </w:t>
      </w:r>
    </w:p>
    <w:p w:rsidR="00742EF8" w:rsidRPr="00442DA2" w:rsidRDefault="00742EF8" w:rsidP="00742EF8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42DA2">
        <w:rPr>
          <w:rFonts w:ascii="TH SarabunIT๙" w:hAnsi="TH SarabunIT๙" w:cs="TH SarabunIT๙"/>
          <w:b/>
          <w:bCs/>
          <w:sz w:val="36"/>
          <w:szCs w:val="36"/>
          <w:cs/>
        </w:rPr>
        <w:t>ณ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ห้องประชุม</w:t>
      </w:r>
      <w:r w:rsidRPr="00442DA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คลองขนาก ชั้น ๒</w:t>
      </w:r>
    </w:p>
    <w:p w:rsidR="00742EF8" w:rsidRDefault="00742EF8" w:rsidP="00742EF8">
      <w:pPr>
        <w:tabs>
          <w:tab w:val="left" w:pos="1590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AD11DD" w:rsidRDefault="00742EF8" w:rsidP="00AD11DD">
      <w:pPr>
        <w:pStyle w:val="a3"/>
        <w:shd w:val="clear" w:color="auto" w:fill="FFFFFF"/>
        <w:spacing w:before="270" w:beforeAutospacing="0" w:after="0" w:afterAutospacing="0"/>
        <w:textAlignment w:val="baseline"/>
        <w:rPr>
          <w:rFonts w:ascii="TH SarabunIT๙" w:hAnsi="TH SarabunIT๙" w:cs="TH SarabunIT๙"/>
          <w:b/>
          <w:bCs/>
          <w:color w:val="404040"/>
          <w:sz w:val="36"/>
          <w:szCs w:val="36"/>
        </w:rPr>
      </w:pPr>
      <w:r w:rsidRPr="00C240F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240F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03B4B">
        <w:rPr>
          <w:rFonts w:ascii="TH SarabunIT๙" w:hAnsi="TH SarabunIT๙" w:cs="TH SarabunIT๙"/>
          <w:b/>
          <w:bCs/>
          <w:sz w:val="36"/>
          <w:szCs w:val="36"/>
          <w:cs/>
        </w:rPr>
        <w:t>“</w:t>
      </w:r>
      <w:r w:rsidR="00AD11DD" w:rsidRPr="00503B4B">
        <w:rPr>
          <w:rFonts w:ascii="TH SarabunIT๙" w:hAnsi="TH SarabunIT๙" w:cs="TH SarabunIT๙"/>
          <w:b/>
          <w:bCs/>
          <w:color w:val="404040"/>
          <w:sz w:val="36"/>
          <w:szCs w:val="36"/>
          <w:cs/>
        </w:rPr>
        <w:t>ความสามัคคีปรองดองเป็นอันหนึ่งอันเดียวกัน กับความรักใคร่เผื่อแผ่ช่วยเหลือกันฉันญาติพี่น้อง สองประการนี้ คือคุณลักษณะสำคัญของไทย ที่ช่วยให้ชาติบ้าน เมืองอยู่รอดเป็นอิสระ และเจริญมั่นคง มาตั้งแต่อดีตจนถึงปัจจุบัน"</w:t>
      </w:r>
    </w:p>
    <w:p w:rsidR="00742EF8" w:rsidRPr="00A224CE" w:rsidRDefault="00742EF8" w:rsidP="00742EF8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พระราชดำรัส พระบาทสมเด็จพระบรมชน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กาธิเบศ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มหาภูมิพลอดุลยเดชมหาราช บรมนาถบพิตร</w:t>
      </w:r>
    </w:p>
    <w:p w:rsidR="00742EF8" w:rsidRPr="00A224CE" w:rsidRDefault="00742EF8" w:rsidP="00742EF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24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 </w:t>
      </w:r>
      <w:r w:rsidRPr="00A224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พุทธศักราช </w:t>
      </w:r>
      <w:r w:rsidR="00C240F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:rsidR="00742EF8" w:rsidRPr="00E13ED7" w:rsidRDefault="00742EF8" w:rsidP="00742EF8">
      <w:pPr>
        <w:tabs>
          <w:tab w:val="left" w:pos="426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503B4B" w:rsidRDefault="00742EF8" w:rsidP="00742E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2D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03B4B" w:rsidRPr="004F4EEA" w:rsidRDefault="00503B4B" w:rsidP="00742EF8">
      <w:pPr>
        <w:rPr>
          <w:rFonts w:ascii="TH SarabunIT๙" w:hAnsi="TH SarabunIT๙" w:cs="TH SarabunIT๙"/>
          <w:sz w:val="32"/>
          <w:szCs w:val="32"/>
        </w:rPr>
      </w:pPr>
      <w:r w:rsidRPr="004F4EEA">
        <w:rPr>
          <w:rFonts w:ascii="TH SarabunIT๙" w:hAnsi="TH SarabunIT๙" w:cs="TH SarabunIT๙"/>
          <w:sz w:val="32"/>
          <w:szCs w:val="32"/>
        </w:rPr>
        <w:tab/>
      </w:r>
      <w:r w:rsidRPr="004F4EEA">
        <w:rPr>
          <w:rFonts w:ascii="TH SarabunIT๙" w:hAnsi="TH SarabunIT๙" w:cs="TH SarabunIT๙"/>
          <w:sz w:val="32"/>
          <w:szCs w:val="32"/>
        </w:rPr>
        <w:tab/>
      </w:r>
      <w:r w:rsidRPr="004F4EEA">
        <w:rPr>
          <w:rFonts w:ascii="TH SarabunIT๙" w:hAnsi="TH SarabunIT๙" w:cs="TH SarabunIT๙"/>
          <w:sz w:val="32"/>
          <w:szCs w:val="32"/>
        </w:rPr>
        <w:tab/>
      </w:r>
      <w:r w:rsidRPr="004F4EEA">
        <w:rPr>
          <w:rFonts w:ascii="TH SarabunIT๙" w:hAnsi="TH SarabunIT๙" w:cs="TH SarabunIT๙"/>
          <w:sz w:val="32"/>
          <w:szCs w:val="32"/>
        </w:rPr>
        <w:tab/>
      </w:r>
      <w:r w:rsidRPr="004F4EEA">
        <w:rPr>
          <w:rFonts w:ascii="TH SarabunIT๙" w:hAnsi="TH SarabunIT๙" w:cs="TH SarabunIT๙" w:hint="cs"/>
          <w:sz w:val="32"/>
          <w:szCs w:val="32"/>
          <w:cs/>
        </w:rPr>
        <w:t>ขอบคุณพนักงาน ลูกจ้างทุกท่าน ที่ให้ความร่วมมือในการออกสำรวจ</w:t>
      </w:r>
    </w:p>
    <w:p w:rsidR="00503B4B" w:rsidRPr="004F4EEA" w:rsidRDefault="00503B4B" w:rsidP="00742EF8">
      <w:pPr>
        <w:rPr>
          <w:rFonts w:ascii="TH SarabunIT๙" w:hAnsi="TH SarabunIT๙" w:cs="TH SarabunIT๙"/>
          <w:sz w:val="32"/>
          <w:szCs w:val="32"/>
        </w:rPr>
      </w:pPr>
      <w:r w:rsidRPr="004F4EEA">
        <w:rPr>
          <w:rFonts w:ascii="TH SarabunIT๙" w:hAnsi="TH SarabunIT๙" w:cs="TH SarabunIT๙"/>
          <w:sz w:val="32"/>
          <w:szCs w:val="32"/>
          <w:cs/>
        </w:rPr>
        <w:tab/>
      </w:r>
      <w:r w:rsidRPr="004F4EEA">
        <w:rPr>
          <w:rFonts w:ascii="TH SarabunIT๙" w:hAnsi="TH SarabunIT๙" w:cs="TH SarabunIT๙"/>
          <w:sz w:val="32"/>
          <w:szCs w:val="32"/>
          <w:cs/>
        </w:rPr>
        <w:tab/>
      </w:r>
      <w:r w:rsidRPr="004F4EEA">
        <w:rPr>
          <w:rFonts w:ascii="TH SarabunIT๙" w:hAnsi="TH SarabunIT๙" w:cs="TH SarabunIT๙"/>
          <w:sz w:val="32"/>
          <w:szCs w:val="32"/>
          <w:cs/>
        </w:rPr>
        <w:tab/>
      </w:r>
      <w:r w:rsidRPr="004F4EEA">
        <w:rPr>
          <w:rFonts w:ascii="TH SarabunIT๙" w:hAnsi="TH SarabunIT๙" w:cs="TH SarabunIT๙"/>
          <w:sz w:val="32"/>
          <w:szCs w:val="32"/>
          <w:cs/>
        </w:rPr>
        <w:tab/>
      </w:r>
      <w:r w:rsidRPr="004F4EEA">
        <w:rPr>
          <w:rFonts w:ascii="TH SarabunIT๙" w:hAnsi="TH SarabunIT๙" w:cs="TH SarabunIT๙" w:hint="cs"/>
          <w:sz w:val="32"/>
          <w:szCs w:val="32"/>
          <w:cs/>
        </w:rPr>
        <w:t>ครัวเรือนที่ได้รับผลกระทบจากสถานการณ์โรคติดเชื้อ</w:t>
      </w:r>
      <w:proofErr w:type="spellStart"/>
      <w:r w:rsidRPr="004F4EE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Pr="004F4EEA">
        <w:rPr>
          <w:rFonts w:ascii="TH SarabunIT๙" w:hAnsi="TH SarabunIT๙" w:cs="TH SarabunIT๙" w:hint="cs"/>
          <w:sz w:val="32"/>
          <w:szCs w:val="32"/>
          <w:cs/>
        </w:rPr>
        <w:t>โคโรนา ๒๐๑๙</w:t>
      </w:r>
    </w:p>
    <w:p w:rsidR="00503B4B" w:rsidRDefault="00503B4B" w:rsidP="00742EF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42EF8" w:rsidRDefault="005C4E78" w:rsidP="008622A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C4E78" w:rsidRPr="00ED6CFC" w:rsidRDefault="005C4E78" w:rsidP="008622A4">
      <w:pPr>
        <w:rPr>
          <w:rFonts w:ascii="TH SarabunIT๙" w:hAnsi="TH SarabunIT๙" w:cs="TH SarabunIT๙"/>
          <w:sz w:val="32"/>
          <w:szCs w:val="32"/>
          <w:cs/>
        </w:rPr>
      </w:pPr>
    </w:p>
    <w:p w:rsidR="00742EF8" w:rsidRDefault="00742EF8" w:rsidP="00742EF8">
      <w:pPr>
        <w:rPr>
          <w:rFonts w:ascii="TH SarabunIT๙" w:hAnsi="TH SarabunIT๙" w:cs="TH SarabunIT๙"/>
          <w:sz w:val="32"/>
          <w:szCs w:val="32"/>
        </w:rPr>
      </w:pPr>
      <w:r w:rsidRPr="009456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94562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F656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2EF8" w:rsidRPr="00442DA2" w:rsidRDefault="00742EF8" w:rsidP="00742E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รับรองรายงานการประชุมครั้งที่แล้ว</w:t>
      </w:r>
    </w:p>
    <w:p w:rsidR="00742EF8" w:rsidRPr="00945625" w:rsidRDefault="00742EF8" w:rsidP="00742EF8">
      <w:pPr>
        <w:rPr>
          <w:rFonts w:ascii="TH SarabunIT๙" w:hAnsi="TH SarabunIT๙" w:cs="TH SarabunIT๙"/>
          <w:sz w:val="32"/>
          <w:szCs w:val="32"/>
          <w:cs/>
        </w:rPr>
      </w:pPr>
    </w:p>
    <w:p w:rsidR="00742EF8" w:rsidRDefault="00742EF8" w:rsidP="00742EF8">
      <w:pPr>
        <w:pStyle w:val="2"/>
        <w:spacing w:after="120"/>
        <w:ind w:hanging="720"/>
        <w:rPr>
          <w:rFonts w:ascii="TH SarabunIT๙" w:hAnsi="TH SarabunIT๙" w:cs="TH SarabunIT๙"/>
          <w:b/>
          <w:bCs/>
        </w:rPr>
      </w:pPr>
      <w:r w:rsidRPr="00442DA2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442DA2">
        <w:rPr>
          <w:rFonts w:ascii="TH SarabunIT๙" w:hAnsi="TH SarabunIT๙" w:cs="TH SarabunIT๙"/>
          <w:b/>
          <w:bCs/>
          <w:cs/>
        </w:rPr>
        <w:tab/>
      </w:r>
      <w:r w:rsidRPr="00442DA2">
        <w:rPr>
          <w:rFonts w:ascii="TH SarabunIT๙" w:hAnsi="TH SarabunIT๙" w:cs="TH SarabunIT๙"/>
          <w:b/>
          <w:bCs/>
          <w:cs/>
        </w:rPr>
        <w:tab/>
        <w:t>เรื่อง</w:t>
      </w:r>
      <w:r w:rsidRPr="00442DA2">
        <w:rPr>
          <w:rFonts w:ascii="TH SarabunIT๙" w:hAnsi="TH SarabunIT๙" w:cs="TH SarabunIT๙" w:hint="cs"/>
          <w:b/>
          <w:bCs/>
          <w:cs/>
        </w:rPr>
        <w:t>เพื่อ</w:t>
      </w:r>
      <w:r>
        <w:rPr>
          <w:rFonts w:ascii="TH SarabunIT๙" w:hAnsi="TH SarabunIT๙" w:cs="TH SarabunIT๙" w:hint="cs"/>
          <w:b/>
          <w:bCs/>
          <w:cs/>
        </w:rPr>
        <w:t>ทราบและถือ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ปฎิบัติ</w:t>
      </w:r>
      <w:proofErr w:type="spellEnd"/>
    </w:p>
    <w:p w:rsidR="00742EF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17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๓.๑  เรื่อง   </w:t>
      </w:r>
      <w:r w:rsidRPr="00E17F02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สถานการณ์โรค </w:t>
      </w:r>
      <w:proofErr w:type="spellStart"/>
      <w:r w:rsidRPr="00E17F02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Covid</w:t>
      </w:r>
      <w:proofErr w:type="spellEnd"/>
      <w:r w:rsidRPr="00E17F02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-19</w:t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  </w:t>
      </w:r>
    </w:p>
    <w:p w:rsidR="007F6101" w:rsidRDefault="004F4EEA" w:rsidP="004720BD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จากสถานการณ์โรคติดเชื้อ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ไวรัส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โคโรน่า ๒๐๑๙</w:t>
      </w:r>
      <w:r w:rsidR="00E817B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7F6101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หรือโควิด ๑๙</w:t>
      </w:r>
    </w:p>
    <w:p w:rsidR="007F6101" w:rsidRDefault="007F6101" w:rsidP="004720BD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ซึ่งสถานการณ์ในปัจจุบัน มียอดผู้ติดเชื้อจำนวนลดลง ทำให้รัฐบาลได้</w:t>
      </w:r>
    </w:p>
    <w:p w:rsidR="007F6101" w:rsidRDefault="007F6101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ปลดคลาย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ล็อคมาตรฐ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การ โดยได้มีประกาศเมื่อวันที่ ๑ มิถุนายน ๒๕๖๓</w:t>
      </w:r>
    </w:p>
    <w:p w:rsidR="007F6101" w:rsidRDefault="007F6101" w:rsidP="007F6101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ได้ปลด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ล็อค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ในระยะที่ ๓  </w:t>
      </w:r>
      <w:r w:rsidR="002E755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ซึ่งกำหนดให้สามารถทำกิจกรรมได้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ดังนี้</w:t>
      </w:r>
    </w:p>
    <w:p w:rsidR="002E7555" w:rsidRDefault="002E7555" w:rsidP="002E7555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๑.ปรับเวลาเคอร์ฟิวเป็นเวลา ๒๓.๐๐ 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๐๓.๐๐ น.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๒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ห้างสรรพสินค้า ศูนย์การค้า เปิดได้ถึง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21.00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น.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๓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ศูนย์การแสดงสินค้า ศูนย์ประชุม หรือสถานที่จัดนิทรรศการ เปิดได้ถึง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21.00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น.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๔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ศูนย์พระเครื่อง งดการจัดกิจการที่มีผู้คนมาชุมนุมหนาแน่นและไร้ระเบียบ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๕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ร้านเสริมสวยทั้งชายและหญิง ใช้เวลาภายใน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ชั่วโมง ห้ามนั่งรอในร้าน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๖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ศูนย์พัฒนาเด็กเล็ก เด็กก่อนวัยเรียน ให้เจ้าหน้าที่มาประกอบอาหารและเครื่องดื่มสำหรับให้ผู้ปกครองมารับไปให้เด็กเท่านั้น</w:t>
      </w:r>
    </w:p>
    <w:p w:rsid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๗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คลินิกเวชกรรมเสริมความงาม สถานเสริมความงาม สถานที่สักหรือเจาะผิวหนัง</w:t>
      </w:r>
    </w:p>
    <w:p w:rsidR="00C5391E" w:rsidRDefault="00C5391E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C5391E" w:rsidRDefault="00C5391E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-</w:t>
      </w:r>
    </w:p>
    <w:p w:rsidR="00C5391E" w:rsidRPr="002E7555" w:rsidRDefault="00C5391E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๘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ร้านนวดแผนไทย </w:t>
      </w:r>
      <w:proofErr w:type="spellStart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สปา</w:t>
      </w:r>
      <w:proofErr w:type="spellEnd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(งดการอบตัว อบสมุนไพร อบไอน้ำ และกิจการอาบน้ำ อาบอบนวด)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๙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สถานที่ออกกำลังกาย ฟิต</w:t>
      </w:r>
      <w:proofErr w:type="spellStart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เนส</w:t>
      </w:r>
      <w:proofErr w:type="spellEnd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จำกัดจำนวนผู้เข้าเล่นแบบรวมกลุ่ม งดอบตัวและอบไอน้ำแบบรวม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๑๐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สนามกีฬาเพื่อออกกำลังกายหรือฝึกซ้อม ได้แก่ ฟุตบอล ฟุต</w:t>
      </w:r>
      <w:proofErr w:type="spellStart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ซอล</w:t>
      </w:r>
      <w:proofErr w:type="spellEnd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บาสเกตบอล และวอลเลย์บอล ไม่มีการแข่งขัน มีผู้ร่วมกิจกรรมไม่เกิน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10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คน ไม่นับผู้เล่น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๑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>.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ลานโบว์ลิ่ง </w:t>
      </w:r>
      <w:proofErr w:type="spellStart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สเก็ต</w:t>
      </w:r>
      <w:proofErr w:type="spellEnd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proofErr w:type="spellStart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โรลเลอร์เบ</w:t>
      </w:r>
      <w:proofErr w:type="spellEnd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ลด ให้เฉพาะการออกกำลังกายหรือการฝึกซ้อม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๒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สถาบันลีลาศ หรือสอนลีลาศ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๓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สระน้ำเพื่อการเล่นกีฬา หรือกิจกรรมทางน้ำในบึง (เช่น </w:t>
      </w:r>
      <w:proofErr w:type="spellStart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เจ็ต</w:t>
      </w:r>
      <w:proofErr w:type="spellEnd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สกี </w:t>
      </w:r>
      <w:r w:rsidR="00C5391E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บานาน่า</w:t>
      </w:r>
      <w:proofErr w:type="spellStart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โบ๊ต</w:t>
      </w:r>
      <w:proofErr w:type="spellEnd"/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แต่ต้องไม่เป็นการแข่งขันและจำกัดผู้เล่น)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๔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โรงภาพยนตร์ (รวมถึงโรงละคร โรงมหรสพ จำกัดไม่เกิน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200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คน งดแสดงดนตรี คอนเสิร์ต)</w:t>
      </w:r>
    </w:p>
    <w:p w:rsidR="002E7555" w:rsidRPr="002E7555" w:rsidRDefault="002E7555" w:rsidP="002E7555">
      <w:pPr>
        <w:shd w:val="clear" w:color="auto" w:fill="F7F7F5"/>
        <w:ind w:left="3544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IT๙" w:eastAsia="Times New Roman" w:hAnsi="TH SarabunIT๙" w:cs="TH SarabunIT๙"/>
          <w:color w:val="333333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๕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. </w:t>
      </w:r>
      <w:r w:rsidRPr="002E755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สวนสัตว์ หรือสถานที่จัดแสดงสัตว์ (จำกัดผู้ร่วมกิจกรรมที่เป็นการรวมกลุ่ม)</w:t>
      </w:r>
    </w:p>
    <w:p w:rsidR="002E7555" w:rsidRDefault="005C4E78" w:rsidP="005C4E78">
      <w:pPr>
        <w:rPr>
          <w:rFonts w:ascii="TH SarabunIT๙" w:hAnsi="TH SarabunIT๙" w:cs="TH SarabunIT๙" w:hint="cs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มติที่ประชุม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  <w:t>รับทราบ</w:t>
      </w:r>
    </w:p>
    <w:p w:rsidR="005C4E78" w:rsidRDefault="005C4E78" w:rsidP="005C4E78">
      <w:pPr>
        <w:rPr>
          <w:rFonts w:ascii="TH SarabunIT๙" w:hAnsi="TH SarabunIT๙" w:cs="TH SarabunIT๙" w:hint="cs"/>
          <w:color w:val="000000" w:themeColor="text1"/>
          <w:sz w:val="32"/>
          <w:szCs w:val="32"/>
          <w:lang w:eastAsia="th-TH"/>
        </w:rPr>
      </w:pPr>
    </w:p>
    <w:p w:rsidR="00C5391E" w:rsidRDefault="00C5391E" w:rsidP="00C5391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</w:t>
      </w:r>
      <w:r w:rsidRPr="000A6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การประชุมประชาคมตำบลในการทบทวนแผนพัฒนาท้องถิ่น</w:t>
      </w:r>
    </w:p>
    <w:p w:rsidR="00C5391E" w:rsidRDefault="00C5391E" w:rsidP="00C5391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ห้าปี (</w:t>
      </w:r>
      <w:r w:rsidR="00A670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๒๕๖๑ </w:t>
      </w:r>
      <w:r w:rsidR="00A6702B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A6702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๒๕๖๕</w:t>
      </w:r>
      <w:r w:rsidR="00A6702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A6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5391E" w:rsidRDefault="005C4E78" w:rsidP="005C4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นายณรงค์ชัย  หลักเมือง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391E" w:rsidRPr="005228AF">
        <w:rPr>
          <w:rFonts w:ascii="TH SarabunIT๙" w:hAnsi="TH SarabunIT๙" w:cs="TH SarabunIT๙"/>
          <w:sz w:val="32"/>
          <w:szCs w:val="32"/>
          <w:cs/>
        </w:rPr>
        <w:tab/>
      </w:r>
      <w:r w:rsidR="00A6702B">
        <w:rPr>
          <w:rFonts w:ascii="TH SarabunIT๙" w:hAnsi="TH SarabunIT๙" w:cs="TH SarabunIT๙" w:hint="cs"/>
          <w:sz w:val="32"/>
          <w:szCs w:val="32"/>
          <w:cs/>
        </w:rPr>
        <w:t xml:space="preserve"> ด้วย องค์การบริหารส่วนตำบลคลองขนาก จะดำเนินการทบทวน</w:t>
      </w:r>
    </w:p>
    <w:p w:rsidR="00A6702B" w:rsidRDefault="005C4E78" w:rsidP="005C4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6702B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การจัดทำแผนพัฒนาท้องถิ่นห้าปี พ.ศ.(๒๕๖๑ </w:t>
      </w:r>
      <w:r w:rsidR="00F82364">
        <w:rPr>
          <w:rFonts w:ascii="TH SarabunIT๙" w:hAnsi="TH SarabunIT๙" w:cs="TH SarabunIT๙"/>
          <w:sz w:val="32"/>
          <w:szCs w:val="32"/>
        </w:rPr>
        <w:t>–</w:t>
      </w:r>
      <w:r w:rsidR="00F82364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F82364">
        <w:rPr>
          <w:rFonts w:ascii="TH SarabunIT๙" w:hAnsi="TH SarabunIT๙" w:cs="TH SarabunIT๙"/>
          <w:sz w:val="32"/>
          <w:szCs w:val="32"/>
        </w:rPr>
        <w:t xml:space="preserve">) </w:t>
      </w:r>
      <w:r w:rsidR="00F82364">
        <w:rPr>
          <w:rFonts w:ascii="TH SarabunIT๙" w:hAnsi="TH SarabunIT๙" w:cs="TH SarabunIT๙" w:hint="cs"/>
          <w:sz w:val="32"/>
          <w:szCs w:val="32"/>
          <w:cs/>
        </w:rPr>
        <w:t>ในวันศุกร์ที่  ๑๒</w:t>
      </w:r>
    </w:p>
    <w:p w:rsidR="00F82364" w:rsidRDefault="00F82364" w:rsidP="00A6702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มิถุนายน ๒๕๖๓  ตั้งแต่เวลา ๐๙.๐๐ น. เป็นต้นไป  ณ ห้องประชุมสภา</w:t>
      </w:r>
    </w:p>
    <w:p w:rsidR="00F82364" w:rsidRDefault="00F82364" w:rsidP="00A6702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องค์การบริหารส่วนตำบลคลองขนาก  </w:t>
      </w:r>
    </w:p>
    <w:p w:rsidR="00F82364" w:rsidRDefault="00F82364" w:rsidP="00A6702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ขอเรียนเชิญคณะกรรมการพัฒนาท้องถิ่น และผู้นำชุมชน</w:t>
      </w:r>
    </w:p>
    <w:p w:rsidR="00F82364" w:rsidRDefault="00F82364" w:rsidP="00A6702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ตำบลคลองขนากเข้าร่วมประชุมในครั้งนี้</w:t>
      </w:r>
    </w:p>
    <w:p w:rsidR="00F82364" w:rsidRPr="00F82364" w:rsidRDefault="00F82364" w:rsidP="00A6702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จึงเรียนมาเพื่อประชาสัมพันธ์มาเพื่อทราบ</w:t>
      </w:r>
    </w:p>
    <w:p w:rsidR="00C5391E" w:rsidRDefault="005C4E78" w:rsidP="003B53C0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</w:p>
    <w:p w:rsidR="00E817B4" w:rsidRDefault="00F82364" w:rsidP="00E817B4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="00585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85A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17B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การเปิดภาคเรียนของศูนย์พัฒนาเด็กเล็ก</w:t>
      </w:r>
    </w:p>
    <w:p w:rsidR="00E817B4" w:rsidRPr="00F82364" w:rsidRDefault="00E817B4" w:rsidP="00E817B4">
      <w:pPr>
        <w:ind w:left="2880"/>
        <w:rPr>
          <w:rFonts w:ascii="TH SarabunIT๙" w:hAnsi="TH SarabunIT๙" w:cs="TH SarabunIT๙"/>
          <w:sz w:val="32"/>
          <w:szCs w:val="32"/>
        </w:rPr>
      </w:pPr>
      <w:r w:rsidRPr="00F82364">
        <w:rPr>
          <w:rFonts w:ascii="TH SarabunIT๙" w:hAnsi="TH SarabunIT๙" w:cs="TH SarabunIT๙"/>
          <w:sz w:val="32"/>
          <w:szCs w:val="32"/>
          <w:cs/>
        </w:rPr>
        <w:tab/>
      </w:r>
      <w:r w:rsidRPr="00F82364">
        <w:rPr>
          <w:rFonts w:ascii="TH SarabunIT๙" w:hAnsi="TH SarabunIT๙" w:cs="TH SarabunIT๙" w:hint="cs"/>
          <w:sz w:val="32"/>
          <w:szCs w:val="32"/>
          <w:cs/>
        </w:rPr>
        <w:t xml:space="preserve">ด้วยในวันที่ ๑  </w:t>
      </w:r>
      <w:proofErr w:type="spellStart"/>
      <w:r w:rsidRPr="00F82364"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 w:rsidRPr="00F82364">
        <w:rPr>
          <w:rFonts w:ascii="TH SarabunIT๙" w:hAnsi="TH SarabunIT๙" w:cs="TH SarabunIT๙" w:hint="cs"/>
          <w:sz w:val="32"/>
          <w:szCs w:val="32"/>
          <w:cs/>
        </w:rPr>
        <w:t xml:space="preserve"> ๒๕๖๓  ศูนย์พัฒนาเด็กเล็กทั้ง ๒  แห่ง</w:t>
      </w:r>
    </w:p>
    <w:p w:rsidR="007F6101" w:rsidRPr="00F82364" w:rsidRDefault="00E817B4" w:rsidP="00E817B4">
      <w:pPr>
        <w:ind w:left="2880"/>
        <w:rPr>
          <w:rFonts w:ascii="TH SarabunIT๙" w:hAnsi="TH SarabunIT๙" w:cs="TH SarabunIT๙"/>
          <w:sz w:val="32"/>
          <w:szCs w:val="32"/>
        </w:rPr>
      </w:pPr>
      <w:r w:rsidRPr="00F82364">
        <w:rPr>
          <w:rFonts w:ascii="TH SarabunIT๙" w:hAnsi="TH SarabunIT๙" w:cs="TH SarabunIT๙" w:hint="cs"/>
          <w:sz w:val="32"/>
          <w:szCs w:val="32"/>
          <w:cs/>
        </w:rPr>
        <w:t xml:space="preserve">จะทำการเปิดภาคเรียน  ดังนั้น </w:t>
      </w:r>
      <w:r w:rsidR="007F6101" w:rsidRPr="00F82364">
        <w:rPr>
          <w:rFonts w:ascii="TH SarabunIT๙" w:hAnsi="TH SarabunIT๙" w:cs="TH SarabunIT๙" w:hint="cs"/>
          <w:sz w:val="32"/>
          <w:szCs w:val="32"/>
          <w:cs/>
        </w:rPr>
        <w:t>ขอให้ครูกำหนดมาตรการในการป้องกัน</w:t>
      </w:r>
    </w:p>
    <w:p w:rsidR="00E15BE4" w:rsidRPr="00F82364" w:rsidRDefault="007F6101" w:rsidP="007F6101">
      <w:pPr>
        <w:ind w:left="2880"/>
        <w:rPr>
          <w:rFonts w:ascii="TH SarabunIT๙" w:hAnsi="TH SarabunIT๙" w:cs="TH SarabunIT๙"/>
          <w:sz w:val="32"/>
          <w:szCs w:val="32"/>
        </w:rPr>
      </w:pPr>
      <w:r w:rsidRPr="00F82364">
        <w:rPr>
          <w:rFonts w:ascii="TH SarabunIT๙" w:hAnsi="TH SarabunIT๙" w:cs="TH SarabunIT๙" w:hint="cs"/>
          <w:sz w:val="32"/>
          <w:szCs w:val="32"/>
          <w:cs/>
        </w:rPr>
        <w:t>โรคติดเชื้อ</w:t>
      </w:r>
      <w:proofErr w:type="spellStart"/>
      <w:r w:rsidRPr="00F82364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Pr="00F82364">
        <w:rPr>
          <w:rFonts w:ascii="TH SarabunIT๙" w:hAnsi="TH SarabunIT๙" w:cs="TH SarabunIT๙" w:hint="cs"/>
          <w:sz w:val="32"/>
          <w:szCs w:val="32"/>
          <w:cs/>
        </w:rPr>
        <w:t>โคโรน่า ๒๐๑๙ อย่างเคร่งครัด   ตามนโยบายของรัฐบาล</w:t>
      </w:r>
    </w:p>
    <w:p w:rsidR="007F6101" w:rsidRDefault="007F6101" w:rsidP="007F610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ตรวจวัดไข้  </w:t>
      </w:r>
    </w:p>
    <w:p w:rsidR="007F6101" w:rsidRDefault="007F6101" w:rsidP="007F610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ล้างมือก่อนเข้าเรียน</w:t>
      </w:r>
    </w:p>
    <w:p w:rsidR="007F6101" w:rsidRDefault="007F6101" w:rsidP="007F6101">
      <w:pPr>
        <w:pStyle w:val="a8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ดูแลเรื่องความสะอาดภายในอาคารศูนย์พัฒนาเด็กเล็ก </w:t>
      </w:r>
    </w:p>
    <w:p w:rsidR="007F6101" w:rsidRPr="007F6101" w:rsidRDefault="007F6101" w:rsidP="007F6101">
      <w:pPr>
        <w:pStyle w:val="a8"/>
        <w:ind w:left="39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ดูแลเรื่องอาหารกลางวัน ให้เรียบร้อย</w:t>
      </w:r>
    </w:p>
    <w:p w:rsidR="00E15BE4" w:rsidRDefault="005C4E78" w:rsidP="00E15BE4">
      <w:pPr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4E78" w:rsidRDefault="005C4E78" w:rsidP="005C4E78">
      <w:pPr>
        <w:rPr>
          <w:rFonts w:ascii="TH SarabunIT๙" w:hAnsi="TH SarabunIT๙" w:cs="TH SarabunIT๙"/>
          <w:sz w:val="32"/>
          <w:szCs w:val="32"/>
        </w:rPr>
      </w:pPr>
    </w:p>
    <w:p w:rsidR="005C4E78" w:rsidRDefault="005C4E78" w:rsidP="005C4E78">
      <w:pPr>
        <w:rPr>
          <w:rFonts w:ascii="TH SarabunIT๙" w:hAnsi="TH SarabunIT๙" w:cs="TH SarabunIT๙"/>
          <w:sz w:val="32"/>
          <w:szCs w:val="32"/>
        </w:rPr>
      </w:pPr>
    </w:p>
    <w:p w:rsidR="005C4E78" w:rsidRPr="00DD0C6B" w:rsidRDefault="005C4E78" w:rsidP="005C4E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F6101" w:rsidRDefault="00C5391E" w:rsidP="00742EF8">
      <w:pPr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</w:t>
      </w:r>
    </w:p>
    <w:p w:rsidR="00742EF8" w:rsidRDefault="00742EF8" w:rsidP="00742EF8">
      <w:pPr>
        <w:rPr>
          <w:rFonts w:ascii="TH SarabunIT๙" w:hAnsi="TH SarabunIT๙" w:cs="TH SarabunIT๙"/>
          <w:sz w:val="32"/>
          <w:szCs w:val="32"/>
        </w:rPr>
      </w:pPr>
      <w:r w:rsidRPr="00442D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2D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7267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Pr="00D47267">
        <w:rPr>
          <w:rFonts w:ascii="TH SarabunIT๙" w:hAnsi="TH SarabunIT๙" w:cs="TH SarabunIT๙"/>
          <w:sz w:val="32"/>
          <w:szCs w:val="32"/>
        </w:rPr>
        <w:t xml:space="preserve"> </w:t>
      </w:r>
      <w:r w:rsidRPr="00D47267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742EF8" w:rsidRPr="000B7642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B76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เรื่องการปฏิบัติงาน/ติดตามงานส่วนต่าง ๆ 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สำนักปลัด </w:t>
      </w:r>
      <w:proofErr w:type="spellStart"/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กองการศึกษาฯ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742EF8" w:rsidRDefault="00742EF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742EF8" w:rsidRPr="004D14B8" w:rsidRDefault="00742EF8" w:rsidP="00742EF8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4B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742EF8" w:rsidRDefault="005C4E78" w:rsidP="00742EF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ให้ดูแลเครื่องมืออุปกรณ์ตัดหญ้าให้เรียบร้อย</w:t>
      </w:r>
      <w:bookmarkStart w:id="0" w:name="_GoBack"/>
      <w:bookmarkEnd w:id="0"/>
      <w:r w:rsidR="00742EF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5C4E78" w:rsidRDefault="005C4E78" w:rsidP="00742EF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5C4E78" w:rsidRDefault="005C4E78" w:rsidP="00742EF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5C4E78" w:rsidRDefault="005C4E78" w:rsidP="005C4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ปิดประชุมเวลา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๑๔.๓๐ น.</w:t>
      </w:r>
    </w:p>
    <w:p w:rsidR="005C4E78" w:rsidRDefault="005C4E78" w:rsidP="005C4E7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(ลงชื่อ)....กัญยา  ศรีสุนทร    ผู้จดรายงานการประชุม</w:t>
      </w:r>
    </w:p>
    <w:p w:rsidR="005C4E78" w:rsidRDefault="005C4E78" w:rsidP="005C4E7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(นางกัญยา ศรีสุนทร)</w:t>
      </w:r>
    </w:p>
    <w:p w:rsidR="005C4E78" w:rsidRDefault="005C4E78" w:rsidP="005C4E78">
      <w:pPr>
        <w:rPr>
          <w:rFonts w:ascii="TH SarabunIT๙" w:hAnsi="TH SarabunIT๙" w:cs="TH SarabunIT๙"/>
          <w:sz w:val="31"/>
          <w:szCs w:val="31"/>
        </w:rPr>
      </w:pPr>
    </w:p>
    <w:p w:rsidR="005C4E78" w:rsidRDefault="005C4E78" w:rsidP="005C4E78">
      <w:pPr>
        <w:rPr>
          <w:rFonts w:ascii="TH SarabunIT๙" w:hAnsi="TH SarabunIT๙" w:cs="TH SarabunIT๙"/>
          <w:sz w:val="31"/>
          <w:szCs w:val="31"/>
        </w:rPr>
      </w:pPr>
    </w:p>
    <w:p w:rsidR="005C4E78" w:rsidRPr="00D44CDF" w:rsidRDefault="005C4E78" w:rsidP="005C4E78">
      <w:pPr>
        <w:rPr>
          <w:rFonts w:ascii="TH SarabunIT๙" w:hAnsi="TH SarabunIT๙" w:cs="TH SarabunIT๙" w:hint="cs"/>
          <w:sz w:val="31"/>
          <w:szCs w:val="31"/>
        </w:rPr>
      </w:pPr>
    </w:p>
    <w:p w:rsidR="005C4E78" w:rsidRDefault="005C4E78" w:rsidP="005C4E7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(ลงชื่อ)....ชูชาติ...อินทร์ใย    ผู้ตรวจรายงานการประชุม</w:t>
      </w:r>
    </w:p>
    <w:p w:rsidR="005C4E78" w:rsidRDefault="005C4E78" w:rsidP="005C4E7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(นายชูชาติ อินทร์ใย)</w:t>
      </w:r>
    </w:p>
    <w:p w:rsidR="00ED246D" w:rsidRDefault="00ED246D"/>
    <w:sectPr w:rsidR="00ED246D" w:rsidSect="00742EF8">
      <w:pgSz w:w="11906" w:h="16838"/>
      <w:pgMar w:top="568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569"/>
    <w:multiLevelType w:val="multilevel"/>
    <w:tmpl w:val="FDAC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0601"/>
    <w:multiLevelType w:val="hybridMultilevel"/>
    <w:tmpl w:val="4606C906"/>
    <w:lvl w:ilvl="0" w:tplc="1728B65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2A47694"/>
    <w:multiLevelType w:val="hybridMultilevel"/>
    <w:tmpl w:val="E58CD560"/>
    <w:lvl w:ilvl="0" w:tplc="5CB042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A1B6574"/>
    <w:multiLevelType w:val="hybridMultilevel"/>
    <w:tmpl w:val="DDF0D13E"/>
    <w:lvl w:ilvl="0" w:tplc="29F26D2E">
      <w:start w:val="3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8"/>
    <w:rsid w:val="00026C18"/>
    <w:rsid w:val="000916BC"/>
    <w:rsid w:val="0016197B"/>
    <w:rsid w:val="002E7555"/>
    <w:rsid w:val="003B53C0"/>
    <w:rsid w:val="004720BD"/>
    <w:rsid w:val="004F4EEA"/>
    <w:rsid w:val="00503B4B"/>
    <w:rsid w:val="00585A60"/>
    <w:rsid w:val="005C4E78"/>
    <w:rsid w:val="00742EF8"/>
    <w:rsid w:val="007F6101"/>
    <w:rsid w:val="00804572"/>
    <w:rsid w:val="00857F6E"/>
    <w:rsid w:val="008622A4"/>
    <w:rsid w:val="00A2224B"/>
    <w:rsid w:val="00A6702B"/>
    <w:rsid w:val="00AD11DD"/>
    <w:rsid w:val="00C240FB"/>
    <w:rsid w:val="00C5391E"/>
    <w:rsid w:val="00E15BE4"/>
    <w:rsid w:val="00E817B4"/>
    <w:rsid w:val="00ED246D"/>
    <w:rsid w:val="00F36D47"/>
    <w:rsid w:val="00F82364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C382-ABA4-4A1D-9FA0-74681285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F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742EF8"/>
    <w:pPr>
      <w:keepNext/>
      <w:ind w:left="720" w:firstLine="720"/>
      <w:outlineLvl w:val="1"/>
    </w:pPr>
    <w:rPr>
      <w:rFonts w:eastAsia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42EF8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42EF8"/>
    <w:rPr>
      <w:rFonts w:ascii="Cordia New" w:eastAsia="Angsan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42EF8"/>
    <w:rPr>
      <w:rFonts w:ascii="Cordia New" w:eastAsia="Cordia New" w:hAnsi="Cordia New" w:cs="Angsana New"/>
      <w:sz w:val="32"/>
      <w:szCs w:val="32"/>
    </w:rPr>
  </w:style>
  <w:style w:type="paragraph" w:styleId="a3">
    <w:name w:val="Normal (Web)"/>
    <w:basedOn w:val="a"/>
    <w:uiPriority w:val="99"/>
    <w:unhideWhenUsed/>
    <w:rsid w:val="00742EF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4">
    <w:name w:val="Strong"/>
    <w:uiPriority w:val="22"/>
    <w:qFormat/>
    <w:rsid w:val="00742EF8"/>
    <w:rPr>
      <w:b/>
      <w:bCs/>
    </w:rPr>
  </w:style>
  <w:style w:type="character" w:styleId="a5">
    <w:name w:val="Hyperlink"/>
    <w:basedOn w:val="a0"/>
    <w:uiPriority w:val="99"/>
    <w:unhideWhenUsed/>
    <w:rsid w:val="004720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BE4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15BE4"/>
    <w:rPr>
      <w:rFonts w:ascii="Leelawadee" w:eastAsia="Cordia New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7F610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6</cp:revision>
  <cp:lastPrinted>2020-06-02T04:44:00Z</cp:lastPrinted>
  <dcterms:created xsi:type="dcterms:W3CDTF">2020-06-01T06:30:00Z</dcterms:created>
  <dcterms:modified xsi:type="dcterms:W3CDTF">2020-07-09T04:33:00Z</dcterms:modified>
</cp:coreProperties>
</file>